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9" w:rsidRPr="00C51609" w:rsidRDefault="0029195A">
      <w:bookmarkStart w:id="0" w:name="_GoBack"/>
      <w:bookmarkEnd w:id="0"/>
    </w:p>
    <w:p w:rsidR="00C51609" w:rsidRPr="00C51609" w:rsidRDefault="0029195A"/>
    <w:p w:rsidR="00171A5D" w:rsidRPr="0072791C" w:rsidRDefault="00171A5D" w:rsidP="00171A5D">
      <w:pPr>
        <w:shd w:val="clear" w:color="auto" w:fill="FFFFFF"/>
        <w:tabs>
          <w:tab w:val="left" w:pos="696"/>
          <w:tab w:val="left" w:pos="2552"/>
        </w:tabs>
        <w:ind w:left="567"/>
        <w:contextualSpacing/>
        <w:jc w:val="right"/>
        <w:rPr>
          <w:rFonts w:ascii="Times New Roman" w:hAnsi="Times New Roman" w:cs="Times New Roman"/>
          <w:b/>
          <w:color w:val="000000" w:themeColor="text1"/>
          <w:position w:val="6"/>
          <w:sz w:val="24"/>
          <w:szCs w:val="24"/>
        </w:rPr>
      </w:pPr>
      <w:r w:rsidRPr="0072791C">
        <w:rPr>
          <w:rFonts w:ascii="Times New Roman" w:hAnsi="Times New Roman" w:cs="Times New Roman"/>
          <w:b/>
          <w:color w:val="000000" w:themeColor="text1"/>
          <w:position w:val="6"/>
          <w:sz w:val="24"/>
          <w:szCs w:val="24"/>
        </w:rPr>
        <w:t xml:space="preserve">Приложение № </w:t>
      </w:r>
      <w:r w:rsidR="00C23671" w:rsidRPr="0072791C">
        <w:rPr>
          <w:rFonts w:ascii="Times New Roman" w:hAnsi="Times New Roman" w:cs="Times New Roman"/>
          <w:b/>
          <w:color w:val="000000" w:themeColor="text1"/>
          <w:position w:val="6"/>
          <w:sz w:val="24"/>
          <w:szCs w:val="24"/>
        </w:rPr>
        <w:t>4</w:t>
      </w:r>
    </w:p>
    <w:p w:rsidR="0072791C" w:rsidRPr="0072791C" w:rsidRDefault="0072791C" w:rsidP="0072791C">
      <w:pPr>
        <w:shd w:val="clear" w:color="auto" w:fill="FFFFFF"/>
        <w:tabs>
          <w:tab w:val="left" w:pos="696"/>
          <w:tab w:val="left" w:pos="2552"/>
        </w:tabs>
        <w:ind w:left="567"/>
        <w:contextualSpacing/>
        <w:jc w:val="right"/>
        <w:rPr>
          <w:rFonts w:ascii="Times New Roman" w:hAnsi="Times New Roman" w:cs="Times New Roman"/>
          <w:b/>
          <w:color w:val="000000" w:themeColor="text1"/>
          <w:position w:val="6"/>
          <w:sz w:val="24"/>
          <w:szCs w:val="24"/>
        </w:rPr>
      </w:pPr>
      <w:r w:rsidRPr="0072791C">
        <w:rPr>
          <w:rFonts w:ascii="Times New Roman" w:hAnsi="Times New Roman" w:cs="Times New Roman"/>
          <w:b/>
          <w:color w:val="000000" w:themeColor="text1"/>
          <w:position w:val="6"/>
          <w:sz w:val="24"/>
          <w:szCs w:val="24"/>
        </w:rPr>
        <w:t>к Договору добровольного медицинского страхования</w:t>
      </w:r>
    </w:p>
    <w:p w:rsidR="00171A5D" w:rsidRPr="0072791C" w:rsidRDefault="0072791C" w:rsidP="0072791C">
      <w:pPr>
        <w:shd w:val="clear" w:color="auto" w:fill="FFFFFF"/>
        <w:tabs>
          <w:tab w:val="left" w:pos="696"/>
          <w:tab w:val="left" w:pos="2552"/>
        </w:tabs>
        <w:ind w:left="567"/>
        <w:contextualSpacing/>
        <w:jc w:val="right"/>
        <w:rPr>
          <w:rFonts w:ascii="Times New Roman" w:hAnsi="Times New Roman" w:cs="Times New Roman"/>
          <w:b/>
          <w:position w:val="6"/>
          <w:sz w:val="24"/>
          <w:szCs w:val="24"/>
        </w:rPr>
      </w:pPr>
      <w:r w:rsidRPr="0072791C">
        <w:rPr>
          <w:rFonts w:ascii="Times New Roman" w:hAnsi="Times New Roman" w:cs="Times New Roman"/>
          <w:b/>
          <w:color w:val="000000" w:themeColor="text1"/>
          <w:position w:val="6"/>
          <w:sz w:val="24"/>
          <w:szCs w:val="24"/>
        </w:rPr>
        <w:t>от «__» _____________ 202__ г. №__________________</w:t>
      </w:r>
    </w:p>
    <w:p w:rsidR="00171A5D" w:rsidRDefault="00171A5D" w:rsidP="00171A5D">
      <w:pPr>
        <w:shd w:val="clear" w:color="auto" w:fill="FFFFFF"/>
        <w:tabs>
          <w:tab w:val="left" w:pos="696"/>
          <w:tab w:val="left" w:pos="2552"/>
        </w:tabs>
        <w:contextualSpacing/>
        <w:jc w:val="right"/>
        <w:rPr>
          <w:rFonts w:ascii="Times New Roman" w:hAnsi="Times New Roman" w:cs="Times New Roman"/>
          <w:color w:val="000000" w:themeColor="text1"/>
          <w:position w:val="6"/>
          <w:sz w:val="24"/>
          <w:szCs w:val="24"/>
        </w:rPr>
      </w:pPr>
    </w:p>
    <w:p w:rsidR="0072791C" w:rsidRDefault="0072791C" w:rsidP="0072791C">
      <w:pPr>
        <w:ind w:firstLine="567"/>
        <w:jc w:val="both"/>
        <w:rPr>
          <w:rFonts w:ascii="Times New Roman" w:hAnsi="Times New Roman"/>
        </w:rPr>
      </w:pPr>
    </w:p>
    <w:p w:rsidR="0072791C" w:rsidRPr="00F30A14" w:rsidRDefault="0072791C" w:rsidP="0072791C">
      <w:pPr>
        <w:ind w:firstLine="567"/>
        <w:jc w:val="both"/>
        <w:rPr>
          <w:rFonts w:ascii="Times New Roman" w:hAnsi="Times New Roman"/>
        </w:rPr>
      </w:pPr>
    </w:p>
    <w:p w:rsidR="0072791C" w:rsidRPr="00F30A14" w:rsidRDefault="0072791C" w:rsidP="0072791C">
      <w:pPr>
        <w:ind w:firstLine="284"/>
        <w:jc w:val="both"/>
        <w:rPr>
          <w:rFonts w:ascii="Times New Roman" w:hAnsi="Times New Roman"/>
        </w:rPr>
      </w:pPr>
    </w:p>
    <w:tbl>
      <w:tblPr>
        <w:tblW w:w="986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8"/>
        <w:gridCol w:w="4822"/>
      </w:tblGrid>
      <w:tr w:rsidR="0072791C" w:rsidRPr="00F30A14" w:rsidTr="008B3B37">
        <w:trPr>
          <w:jc w:val="center"/>
        </w:trPr>
        <w:tc>
          <w:tcPr>
            <w:tcW w:w="5038" w:type="dxa"/>
          </w:tcPr>
          <w:p w:rsidR="0072791C" w:rsidRPr="00D90EE8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</w:rPr>
            </w:pPr>
          </w:p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</w:rPr>
              <w:t>От имени Страховщика:</w:t>
            </w:r>
          </w:p>
        </w:tc>
        <w:tc>
          <w:tcPr>
            <w:tcW w:w="4822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</w:rPr>
            </w:pPr>
          </w:p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</w:rPr>
              <w:t>От имени Страхователя:</w:t>
            </w:r>
          </w:p>
        </w:tc>
      </w:tr>
      <w:tr w:rsidR="0072791C" w:rsidRPr="00F30A14" w:rsidTr="008B3B37">
        <w:trPr>
          <w:jc w:val="center"/>
        </w:trPr>
        <w:tc>
          <w:tcPr>
            <w:tcW w:w="5038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</w:p>
        </w:tc>
        <w:tc>
          <w:tcPr>
            <w:tcW w:w="4822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</w:p>
        </w:tc>
      </w:tr>
      <w:tr w:rsidR="0072791C" w:rsidRPr="00F30A14" w:rsidTr="008B3B37">
        <w:trPr>
          <w:jc w:val="center"/>
        </w:trPr>
        <w:tc>
          <w:tcPr>
            <w:tcW w:w="5038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</w:p>
        </w:tc>
        <w:tc>
          <w:tcPr>
            <w:tcW w:w="4822" w:type="dxa"/>
          </w:tcPr>
          <w:p w:rsidR="0072791C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  <w:r>
              <w:rPr>
                <w:rFonts w:ascii="Times New Roman" w:eastAsia="Times New Roman" w:hAnsi="Times New Roman"/>
                <w:color w:val="000000"/>
                <w:position w:val="6"/>
              </w:rPr>
              <w:t>Генеральный директор АО «НЭСК»</w:t>
            </w:r>
          </w:p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</w:p>
        </w:tc>
      </w:tr>
      <w:tr w:rsidR="0072791C" w:rsidRPr="00F30A14" w:rsidTr="008B3B37">
        <w:trPr>
          <w:jc w:val="center"/>
        </w:trPr>
        <w:tc>
          <w:tcPr>
            <w:tcW w:w="5038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  <w:r w:rsidRPr="00F30A14">
              <w:rPr>
                <w:rFonts w:ascii="Times New Roman" w:eastAsia="Times New Roman" w:hAnsi="Times New Roman"/>
                <w:color w:val="000000"/>
                <w:position w:val="6"/>
              </w:rPr>
              <w:t xml:space="preserve">______________ / </w:t>
            </w:r>
            <w:r>
              <w:rPr>
                <w:rFonts w:ascii="Times New Roman" w:eastAsia="Times New Roman" w:hAnsi="Times New Roman"/>
                <w:b/>
                <w:color w:val="000000"/>
                <w:position w:val="6"/>
              </w:rPr>
              <w:t>_____________</w:t>
            </w:r>
            <w:r w:rsidRPr="00F30A14">
              <w:rPr>
                <w:rFonts w:ascii="Times New Roman" w:eastAsia="Times New Roman" w:hAnsi="Times New Roman"/>
                <w:color w:val="000000"/>
                <w:position w:val="6"/>
              </w:rPr>
              <w:t xml:space="preserve"> /</w:t>
            </w:r>
          </w:p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val="en-US"/>
              </w:rPr>
            </w:pPr>
          </w:p>
        </w:tc>
        <w:tc>
          <w:tcPr>
            <w:tcW w:w="4822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</w:rPr>
            </w:pPr>
            <w:r>
              <w:rPr>
                <w:rFonts w:ascii="Times New Roman" w:eastAsia="Times New Roman" w:hAnsi="Times New Roman"/>
                <w:color w:val="000000"/>
                <w:position w:val="6"/>
              </w:rPr>
              <w:t>______________ /</w:t>
            </w:r>
            <w:r>
              <w:rPr>
                <w:rFonts w:ascii="Times New Roman" w:eastAsia="Times New Roman" w:hAnsi="Times New Roman"/>
                <w:b/>
                <w:color w:val="000000"/>
                <w:position w:val="6"/>
              </w:rPr>
              <w:t>Е.В. Росинский</w:t>
            </w:r>
            <w:r w:rsidRPr="00F30A14">
              <w:rPr>
                <w:rFonts w:ascii="Times New Roman" w:eastAsia="Times New Roman" w:hAnsi="Times New Roman"/>
                <w:color w:val="000000"/>
                <w:position w:val="6"/>
              </w:rPr>
              <w:t>/</w:t>
            </w:r>
          </w:p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color w:val="000000"/>
                <w:position w:val="6"/>
                <w:lang w:val="en-US"/>
              </w:rPr>
            </w:pPr>
          </w:p>
        </w:tc>
      </w:tr>
      <w:tr w:rsidR="0072791C" w:rsidRPr="00F30A14" w:rsidTr="008B3B37">
        <w:trPr>
          <w:jc w:val="center"/>
        </w:trPr>
        <w:tc>
          <w:tcPr>
            <w:tcW w:w="5038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</w:rPr>
              <w:t>М.П.</w:t>
            </w:r>
          </w:p>
        </w:tc>
        <w:tc>
          <w:tcPr>
            <w:tcW w:w="4822" w:type="dxa"/>
          </w:tcPr>
          <w:p w:rsidR="0072791C" w:rsidRPr="00F30A14" w:rsidRDefault="0072791C" w:rsidP="008B3B37">
            <w:pPr>
              <w:shd w:val="clear" w:color="auto" w:fill="FFFFFF"/>
              <w:tabs>
                <w:tab w:val="left" w:pos="567"/>
                <w:tab w:val="left" w:pos="2552"/>
              </w:tabs>
              <w:ind w:left="567"/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position w:val="6"/>
              </w:rPr>
            </w:pPr>
            <w:r w:rsidRPr="00F30A14">
              <w:rPr>
                <w:rFonts w:ascii="Times New Roman" w:eastAsia="Times New Roman" w:hAnsi="Times New Roman"/>
                <w:b/>
                <w:color w:val="000000"/>
                <w:position w:val="6"/>
              </w:rPr>
              <w:t>М.П.</w:t>
            </w:r>
          </w:p>
        </w:tc>
      </w:tr>
    </w:tbl>
    <w:p w:rsidR="0072791C" w:rsidRPr="00F30A14" w:rsidRDefault="0072791C" w:rsidP="0072791C">
      <w:pPr>
        <w:rPr>
          <w:rFonts w:ascii="Times New Roman" w:hAnsi="Times New Roman"/>
        </w:rPr>
      </w:pPr>
    </w:p>
    <w:p w:rsidR="00A349F3" w:rsidRDefault="00A349F3" w:rsidP="00171A5D">
      <w:pPr>
        <w:shd w:val="clear" w:color="auto" w:fill="FFFFFF"/>
        <w:tabs>
          <w:tab w:val="left" w:pos="696"/>
          <w:tab w:val="left" w:pos="2552"/>
        </w:tabs>
        <w:contextualSpacing/>
        <w:jc w:val="right"/>
        <w:rPr>
          <w:rFonts w:ascii="Times New Roman" w:hAnsi="Times New Roman" w:cs="Times New Roman"/>
          <w:color w:val="000000" w:themeColor="text1"/>
          <w:position w:val="6"/>
          <w:sz w:val="24"/>
          <w:szCs w:val="24"/>
        </w:rPr>
      </w:pPr>
    </w:p>
    <w:p w:rsidR="0072791C" w:rsidRDefault="0072791C" w:rsidP="00171A5D">
      <w:pPr>
        <w:shd w:val="clear" w:color="auto" w:fill="FFFFFF"/>
        <w:tabs>
          <w:tab w:val="left" w:pos="696"/>
          <w:tab w:val="left" w:pos="2552"/>
        </w:tabs>
        <w:contextualSpacing/>
        <w:jc w:val="right"/>
        <w:rPr>
          <w:rFonts w:ascii="Times New Roman" w:hAnsi="Times New Roman" w:cs="Times New Roman"/>
          <w:color w:val="000000" w:themeColor="text1"/>
          <w:position w:val="6"/>
          <w:sz w:val="24"/>
          <w:szCs w:val="24"/>
        </w:rPr>
      </w:pPr>
    </w:p>
    <w:p w:rsidR="00171A5D" w:rsidRPr="00A349F3" w:rsidRDefault="00171A5D" w:rsidP="00171A5D">
      <w:pPr>
        <w:shd w:val="clear" w:color="auto" w:fill="FFFFFF"/>
        <w:tabs>
          <w:tab w:val="left" w:pos="696"/>
          <w:tab w:val="left" w:pos="2552"/>
        </w:tabs>
        <w:ind w:left="567"/>
        <w:contextualSpacing/>
        <w:jc w:val="center"/>
        <w:rPr>
          <w:rFonts w:ascii="Times New Roman" w:hAnsi="Times New Roman" w:cs="Times New Roman"/>
          <w:color w:val="000000" w:themeColor="text1"/>
          <w:position w:val="6"/>
          <w:sz w:val="21"/>
          <w:szCs w:val="21"/>
        </w:rPr>
      </w:pPr>
      <w:r w:rsidRPr="00A349F3">
        <w:rPr>
          <w:rFonts w:ascii="Times New Roman" w:hAnsi="Times New Roman" w:cs="Times New Roman"/>
          <w:color w:val="000000" w:themeColor="text1"/>
          <w:position w:val="6"/>
          <w:sz w:val="21"/>
          <w:szCs w:val="21"/>
        </w:rPr>
        <w:t>Форма согласия застрахованного лица на обработку персональных данных.</w:t>
      </w:r>
    </w:p>
    <w:p w:rsidR="00171A5D" w:rsidRPr="00A349F3" w:rsidRDefault="00171A5D" w:rsidP="00171A5D">
      <w:pPr>
        <w:shd w:val="clear" w:color="auto" w:fill="FFFFFF"/>
        <w:tabs>
          <w:tab w:val="left" w:pos="696"/>
          <w:tab w:val="left" w:pos="2552"/>
        </w:tabs>
        <w:ind w:left="567"/>
        <w:contextualSpacing/>
        <w:jc w:val="center"/>
        <w:rPr>
          <w:rFonts w:ascii="Times New Roman" w:hAnsi="Times New Roman" w:cs="Times New Roman"/>
          <w:color w:val="000000" w:themeColor="text1"/>
          <w:position w:val="6"/>
          <w:sz w:val="21"/>
          <w:szCs w:val="21"/>
        </w:rPr>
      </w:pPr>
    </w:p>
    <w:p w:rsidR="00171A5D" w:rsidRPr="0072791C" w:rsidRDefault="00171A5D" w:rsidP="00A349F3">
      <w:pPr>
        <w:shd w:val="clear" w:color="auto" w:fill="FFFFFF"/>
        <w:tabs>
          <w:tab w:val="left" w:pos="2552"/>
        </w:tabs>
        <w:ind w:firstLine="709"/>
        <w:jc w:val="both"/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</w:pP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 xml:space="preserve">Я, _________________________ </w:t>
      </w:r>
      <w:r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>(ФИО полностью субъекта персональных данных, его уполномоченного или законного представителя)</w:t>
      </w:r>
    </w:p>
    <w:p w:rsidR="00171A5D" w:rsidRPr="0072791C" w:rsidRDefault="00171A5D" w:rsidP="00A349F3">
      <w:pPr>
        <w:shd w:val="clear" w:color="auto" w:fill="FFFFFF"/>
        <w:tabs>
          <w:tab w:val="left" w:pos="2552"/>
        </w:tabs>
        <w:ind w:firstLine="709"/>
        <w:jc w:val="both"/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</w:pP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Паспорт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  <w:lang w:val="en-US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серия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  <w:lang w:val="en-US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______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  <w:lang w:val="en-US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№____,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  <w:lang w:val="en-US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выдан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  <w:lang w:val="en-US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____________________________________________</w:t>
      </w:r>
      <w:r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>(кем, когда)</w:t>
      </w:r>
      <w:proofErr w:type="gramStart"/>
      <w:r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>,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з</w:t>
      </w:r>
      <w:proofErr w:type="gramEnd"/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арегистрированный по</w:t>
      </w:r>
      <w:r w:rsidR="00A349F3"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адресу:</w:t>
      </w:r>
      <w:r w:rsidR="00A349F3"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 </w:t>
      </w: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___________________________________________________________,</w:t>
      </w:r>
    </w:p>
    <w:p w:rsidR="00171A5D" w:rsidRPr="0072791C" w:rsidRDefault="00171A5D" w:rsidP="00A349F3">
      <w:pPr>
        <w:pStyle w:val="a3"/>
        <w:widowControl w:val="0"/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18"/>
          <w:szCs w:val="18"/>
          <w:lang w:eastAsia="en-US"/>
        </w:rPr>
      </w:pPr>
      <w:r w:rsidRPr="0072791C">
        <w:rPr>
          <w:rFonts w:ascii="Times New Roman" w:hAnsi="Times New Roman"/>
          <w:sz w:val="18"/>
          <w:szCs w:val="18"/>
          <w:lang w:eastAsia="en-US"/>
        </w:rPr>
        <w:t xml:space="preserve">настоящим в соответствии с п. 8 ч. 2 ст. 10 Федерального закона от 27.07.2006 №152-ФЗ "О персональных данных" предоставляю собственное согласие на обработку Оператором - </w:t>
      </w:r>
      <w:r w:rsidR="000605EF" w:rsidRPr="0072791C">
        <w:rPr>
          <w:rFonts w:ascii="Times New Roman" w:hAnsi="Times New Roman"/>
          <w:sz w:val="18"/>
          <w:szCs w:val="18"/>
          <w:lang w:eastAsia="en-US"/>
        </w:rPr>
        <w:t>________________________________________________________________________________________________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, своих персональных данных в целях заключения и исполнения договоров страхования (перестрахования), проверки качества оказания услуг, в статистических и исследовательских целях, в целях проведения мониторинга и выполнения актуарных расчетов, получения СМС-сообщений, иных сообщений по электронным каналам связи (в том числе мессенджеров), содержащих информацию о статусе урегулирования убытка по договору страхования, уведомлений об окончании срока действия договора страхования (возможной пролонгации), уведомлений о регистрации заявлений на заключение договоров страхования, в целях осуществления страховой и сопутствующей страхованию деятельности. </w:t>
      </w:r>
    </w:p>
    <w:p w:rsidR="000A20DF" w:rsidRPr="0072791C" w:rsidRDefault="00171A5D" w:rsidP="00A349F3">
      <w:pPr>
        <w:pStyle w:val="a3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18"/>
          <w:szCs w:val="18"/>
          <w:lang w:eastAsia="en-US"/>
        </w:rPr>
      </w:pPr>
      <w:r w:rsidRPr="0072791C">
        <w:rPr>
          <w:rFonts w:ascii="Times New Roman" w:hAnsi="Times New Roman"/>
          <w:sz w:val="18"/>
          <w:szCs w:val="18"/>
          <w:lang w:eastAsia="en-US"/>
        </w:rPr>
        <w:t>Согласие дается на обработку следующих предоставленных мной персональных данных: фамилия, имя, отчество, дата рождения, номер телефона, адрес фактического проживания, адрес регистрации, данные документа, удостоверяющего личность и/или водительского удостоверения, в том числе специальных категорий: сведения об оказанных мне лечебно-медицинских и медико-профилактических услугах и оказании мне медицинской помощи</w:t>
      </w:r>
      <w:r w:rsidR="000A20DF" w:rsidRPr="0072791C">
        <w:rPr>
          <w:rFonts w:ascii="Times New Roman" w:hAnsi="Times New Roman"/>
          <w:sz w:val="18"/>
          <w:szCs w:val="18"/>
          <w:lang w:eastAsia="en-US"/>
        </w:rPr>
        <w:t xml:space="preserve">, а также в соответствии с ч. 3 ст. 13 Федерального закона от 21.11.2011 № 323-ФЗ «Об основах охраны здоровья граждан в Российской Федерации» выражаю согласие на получение и обработку </w:t>
      </w:r>
      <w:r w:rsidR="000605EF" w:rsidRPr="0072791C">
        <w:rPr>
          <w:rFonts w:ascii="Times New Roman" w:hAnsi="Times New Roman"/>
          <w:sz w:val="18"/>
          <w:szCs w:val="18"/>
          <w:lang w:eastAsia="en-US"/>
        </w:rPr>
        <w:t>______________________________________________</w:t>
      </w:r>
      <w:r w:rsidR="000A20DF" w:rsidRPr="0072791C">
        <w:rPr>
          <w:rFonts w:ascii="Times New Roman" w:hAnsi="Times New Roman"/>
          <w:sz w:val="18"/>
          <w:szCs w:val="18"/>
          <w:lang w:eastAsia="en-US"/>
        </w:rPr>
        <w:t xml:space="preserve"> сведений, составляющих врачебную тайну, о факте обращения за оказанием медицинской помощи, состоянии </w:t>
      </w:r>
      <w:r w:rsidR="000438FC" w:rsidRPr="0072791C">
        <w:rPr>
          <w:rFonts w:ascii="Times New Roman" w:hAnsi="Times New Roman"/>
          <w:sz w:val="18"/>
          <w:szCs w:val="18"/>
          <w:lang w:eastAsia="en-US"/>
        </w:rPr>
        <w:t>моего здоровья и диагнозах, иных сведений, полученных</w:t>
      </w:r>
      <w:r w:rsidR="000A20DF" w:rsidRPr="0072791C">
        <w:rPr>
          <w:rFonts w:ascii="Times New Roman" w:hAnsi="Times New Roman"/>
          <w:sz w:val="18"/>
          <w:szCs w:val="18"/>
          <w:lang w:eastAsia="en-US"/>
        </w:rPr>
        <w:t xml:space="preserve"> при медицинском обследовании и лечении.</w:t>
      </w:r>
    </w:p>
    <w:p w:rsidR="00171A5D" w:rsidRPr="0072791C" w:rsidRDefault="00171A5D" w:rsidP="00A349F3">
      <w:pPr>
        <w:pStyle w:val="a3"/>
        <w:widowControl w:val="0"/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18"/>
          <w:szCs w:val="18"/>
        </w:rPr>
      </w:pPr>
      <w:r w:rsidRPr="0072791C">
        <w:rPr>
          <w:rFonts w:ascii="Times New Roman" w:hAnsi="Times New Roman"/>
          <w:sz w:val="18"/>
          <w:szCs w:val="18"/>
          <w:lang w:eastAsia="en-US"/>
        </w:rPr>
        <w:t xml:space="preserve">Страховщик вправе осуществлять все необходимые действия, предусмотренные п. 3 ст. 3 Федерального закона от 27.07.2006 № 152-ФЗ "О персональных данных", с моими персональными данными, включая сбор, систематизацию, накопление, хранение, уточнение (обновление, изменение), использование, </w:t>
      </w:r>
      <w:r w:rsidRPr="0072791C">
        <w:rPr>
          <w:rFonts w:ascii="Times New Roman" w:hAnsi="Times New Roman"/>
          <w:sz w:val="18"/>
          <w:szCs w:val="18"/>
        </w:rPr>
        <w:t xml:space="preserve">обезличивание, блокирование, уничтожение, внесение в информационную систему, автоматическую обработку, обработку с использованием средств автоматизации или без использования таких средств, 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передачу (предоставление, доступ), </w:t>
      </w:r>
      <w:r w:rsidRPr="0072791C">
        <w:rPr>
          <w:rFonts w:ascii="Times New Roman" w:hAnsi="Times New Roman"/>
          <w:sz w:val="18"/>
          <w:szCs w:val="18"/>
        </w:rPr>
        <w:t xml:space="preserve">в медицинские организации, перечисленные в приложении к настоящему полису, аудиторам, актуариям и перестраховщикам 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с целью </w:t>
      </w:r>
      <w:r w:rsidRPr="0072791C">
        <w:rPr>
          <w:rFonts w:ascii="Times New Roman" w:hAnsi="Times New Roman"/>
          <w:sz w:val="18"/>
          <w:szCs w:val="18"/>
        </w:rPr>
        <w:t>заключения и исполнения Страховщиком Договора страхования, а также для исполнения Страховщиком обязанностей, возложенных на него законодательством Российской Федерации.</w:t>
      </w:r>
    </w:p>
    <w:p w:rsidR="00171A5D" w:rsidRPr="0072791C" w:rsidRDefault="00171A5D" w:rsidP="00A349F3">
      <w:pPr>
        <w:pStyle w:val="a3"/>
        <w:widowControl w:val="0"/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18"/>
          <w:szCs w:val="18"/>
          <w:lang w:eastAsia="en-US"/>
        </w:rPr>
      </w:pPr>
      <w:r w:rsidRPr="0072791C">
        <w:rPr>
          <w:rFonts w:ascii="Times New Roman" w:hAnsi="Times New Roman"/>
          <w:sz w:val="18"/>
          <w:szCs w:val="18"/>
          <w:lang w:eastAsia="en-US"/>
        </w:rPr>
        <w:t xml:space="preserve">Согласие действует в течение </w:t>
      </w:r>
      <w:r w:rsidR="0072791C">
        <w:rPr>
          <w:rFonts w:ascii="Times New Roman" w:hAnsi="Times New Roman"/>
          <w:sz w:val="18"/>
          <w:szCs w:val="18"/>
          <w:lang w:eastAsia="en-US"/>
        </w:rPr>
        <w:t>1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 (</w:t>
      </w:r>
      <w:r w:rsidR="0072791C">
        <w:rPr>
          <w:rFonts w:ascii="Times New Roman" w:hAnsi="Times New Roman"/>
          <w:sz w:val="18"/>
          <w:szCs w:val="18"/>
          <w:lang w:eastAsia="en-US"/>
        </w:rPr>
        <w:t>одного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) </w:t>
      </w:r>
      <w:r w:rsidR="0072791C">
        <w:rPr>
          <w:rFonts w:ascii="Times New Roman" w:hAnsi="Times New Roman"/>
          <w:sz w:val="18"/>
          <w:szCs w:val="18"/>
          <w:lang w:eastAsia="en-US"/>
        </w:rPr>
        <w:t>года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 с даты его предоставления Оператору. Согласие может быть в любое время отозвано субъектом персональных данных путём подачи письменного заявления в адрес Оператора </w:t>
      </w:r>
      <w:r w:rsidR="000605EF" w:rsidRPr="0072791C">
        <w:rPr>
          <w:rFonts w:ascii="Times New Roman" w:hAnsi="Times New Roman"/>
          <w:sz w:val="18"/>
          <w:szCs w:val="18"/>
          <w:lang w:eastAsia="en-US"/>
        </w:rPr>
        <w:t>__________________________________________</w:t>
      </w:r>
      <w:r w:rsidRPr="0072791C">
        <w:rPr>
          <w:rFonts w:ascii="Times New Roman" w:hAnsi="Times New Roman"/>
          <w:sz w:val="18"/>
          <w:szCs w:val="18"/>
          <w:lang w:eastAsia="en-US"/>
        </w:rPr>
        <w:t xml:space="preserve"> по адресу его местонахождения с предъявлением документа, удостоверяющего личность.</w:t>
      </w:r>
    </w:p>
    <w:p w:rsidR="00171A5D" w:rsidRPr="0072791C" w:rsidRDefault="00171A5D" w:rsidP="00A349F3">
      <w:pPr>
        <w:pStyle w:val="a3"/>
        <w:widowControl w:val="0"/>
        <w:tabs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18"/>
          <w:szCs w:val="18"/>
          <w:lang w:eastAsia="en-US"/>
        </w:rPr>
      </w:pPr>
      <w:r w:rsidRPr="0072791C">
        <w:rPr>
          <w:rFonts w:ascii="Times New Roman" w:hAnsi="Times New Roman"/>
          <w:sz w:val="18"/>
          <w:szCs w:val="18"/>
          <w:lang w:eastAsia="en-US"/>
        </w:rPr>
        <w:t>Мне разъяснено, что обработка отдельных категорий персональных данных и их материальных носителей может быть продолжена Оператором после отзыва согласия субъектом персональных данных, при условии, если это прямо предусмотрено обязательными требованиями страхового законодательства или законодательства об архивном деле.</w:t>
      </w:r>
    </w:p>
    <w:p w:rsidR="00171A5D" w:rsidRPr="0072791C" w:rsidRDefault="00171A5D" w:rsidP="00A349F3">
      <w:pPr>
        <w:shd w:val="clear" w:color="auto" w:fill="FFFFFF"/>
        <w:tabs>
          <w:tab w:val="left" w:pos="567"/>
          <w:tab w:val="left" w:pos="2552"/>
        </w:tabs>
        <w:ind w:firstLine="709"/>
        <w:jc w:val="both"/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</w:pPr>
    </w:p>
    <w:p w:rsidR="00171A5D" w:rsidRPr="0072791C" w:rsidRDefault="00171A5D" w:rsidP="00A349F3">
      <w:pPr>
        <w:shd w:val="clear" w:color="auto" w:fill="FFFFFF"/>
        <w:tabs>
          <w:tab w:val="left" w:pos="567"/>
          <w:tab w:val="left" w:pos="2552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</w:pPr>
      <w:r w:rsidRPr="0072791C">
        <w:rPr>
          <w:rFonts w:ascii="Times New Roman" w:hAnsi="Times New Roman" w:cs="Times New Roman"/>
          <w:color w:val="000000" w:themeColor="text1"/>
          <w:position w:val="6"/>
          <w:sz w:val="18"/>
          <w:szCs w:val="18"/>
        </w:rPr>
        <w:t>___________</w:t>
      </w:r>
      <w:r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 xml:space="preserve">                                                                                    _______________/       </w:t>
      </w:r>
      <w:r w:rsidR="00CD2C37"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 xml:space="preserve">                 </w:t>
      </w:r>
      <w:r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 xml:space="preserve">       /</w:t>
      </w:r>
    </w:p>
    <w:p w:rsidR="007253D9" w:rsidRPr="0072791C" w:rsidRDefault="00171A5D" w:rsidP="00A349F3">
      <w:pPr>
        <w:shd w:val="clear" w:color="auto" w:fill="FFFFFF"/>
        <w:tabs>
          <w:tab w:val="left" w:pos="567"/>
          <w:tab w:val="left" w:pos="2552"/>
        </w:tabs>
        <w:ind w:firstLine="709"/>
        <w:jc w:val="both"/>
        <w:rPr>
          <w:sz w:val="18"/>
          <w:szCs w:val="18"/>
        </w:rPr>
      </w:pPr>
      <w:r w:rsidRPr="0072791C">
        <w:rPr>
          <w:rFonts w:ascii="Times New Roman" w:hAnsi="Times New Roman" w:cs="Times New Roman"/>
          <w:i/>
          <w:color w:val="000000" w:themeColor="text1"/>
          <w:position w:val="6"/>
          <w:sz w:val="18"/>
          <w:szCs w:val="18"/>
        </w:rPr>
        <w:t xml:space="preserve">           дата                                                                                              подпись        расшифровка</w:t>
      </w:r>
    </w:p>
    <w:sectPr w:rsidR="007253D9" w:rsidRPr="0072791C" w:rsidSect="00B354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0192"/>
    <w:multiLevelType w:val="hybridMultilevel"/>
    <w:tmpl w:val="2C901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A5D"/>
    <w:rsid w:val="000438FC"/>
    <w:rsid w:val="000605EF"/>
    <w:rsid w:val="000A20DF"/>
    <w:rsid w:val="000F5C31"/>
    <w:rsid w:val="00171A5D"/>
    <w:rsid w:val="0029195A"/>
    <w:rsid w:val="006F12BD"/>
    <w:rsid w:val="007253D9"/>
    <w:rsid w:val="0072791C"/>
    <w:rsid w:val="00872E28"/>
    <w:rsid w:val="009948B7"/>
    <w:rsid w:val="00A349F3"/>
    <w:rsid w:val="00B24890"/>
    <w:rsid w:val="00B3547B"/>
    <w:rsid w:val="00C23671"/>
    <w:rsid w:val="00CD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маркированнный,Bullet List,FooterText,numbered,UL,1. Абзац списка,Table-Normal,RSHB_Table-Normal,Предусловия,Нумерованный список_ФТ,1,SL_Абзац списка,Bakin_Абзац списка"/>
    <w:basedOn w:val="a"/>
    <w:link w:val="a4"/>
    <w:uiPriority w:val="34"/>
    <w:qFormat/>
    <w:rsid w:val="00171A5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4">
    <w:name w:val="Абзац списка Знак"/>
    <w:aliases w:val="List Paragraph Знак,Абзац маркированнный Знак,Bullet List Знак,FooterText Знак,numbered Знак,UL Знак,1. Абзац списка Знак,Table-Normal Знак,RSHB_Table-Normal Знак,Предусловия Знак,Нумерованный список_ФТ Знак,1 Знак,SL_Абзац списка Знак"/>
    <w:link w:val="a3"/>
    <w:uiPriority w:val="34"/>
    <w:locked/>
    <w:rsid w:val="00171A5D"/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маркированнный,Bullet List,FooterText,numbered,UL,1. Абзац списка,Table-Normal,RSHB_Table-Normal,Предусловия,Нумерованный список_ФТ,1,SL_Абзац списка,Bakin_Абзац списка"/>
    <w:basedOn w:val="a"/>
    <w:link w:val="a4"/>
    <w:uiPriority w:val="34"/>
    <w:qFormat/>
    <w:rsid w:val="00171A5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4">
    <w:name w:val="Абзац списка Знак"/>
    <w:aliases w:val="List Paragraph Знак,Абзац маркированнный Знак,Bullet List Знак,FooterText Знак,numbered Знак,UL Знак,1. Абзац списка Знак,Table-Normal Знак,RSHB_Table-Normal Знак,Предусловия Знак,Нумерованный список_ФТ Знак,1 Знак,SL_Абзац списка Знак"/>
    <w:link w:val="a3"/>
    <w:uiPriority w:val="34"/>
    <w:locked/>
    <w:rsid w:val="00171A5D"/>
    <w:rPr>
      <w:rFonts w:ascii="Calibri" w:eastAsiaTheme="minorEastAsia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A84B4244FDA4249A2B910F48DE810B2" ma:contentTypeVersion="5" ma:contentTypeDescription="Создание документа." ma:contentTypeScope="" ma:versionID="7578761b38a523bbe1e7df9451d3395d">
  <xsd:schema xmlns:xsd="http://www.w3.org/2001/XMLSchema" xmlns:xs="http://www.w3.org/2001/XMLSchema" xmlns:p="http://schemas.microsoft.com/office/2006/metadata/properties" xmlns:ns1="http://schemas.microsoft.com/sharepoint/v3" xmlns:ns2="5599f490-7d26-4049-b445-3571080a7ba8" xmlns:ns3="4d761ba1-8542-47d5-841b-f3833839bd7e" xmlns:ns4="http://schemas.microsoft.com/sharepoint/v4" targetNamespace="http://schemas.microsoft.com/office/2006/metadata/properties" ma:root="true" ma:fieldsID="e58ada6386564e21a14fe844634bd962" ns1:_="" ns2:_="" ns3:_="" ns4:_="">
    <xsd:import namespace="http://schemas.microsoft.com/sharepoint/v3"/>
    <xsd:import namespace="5599f490-7d26-4049-b445-3571080a7ba8"/>
    <xsd:import namespace="4d761ba1-8542-47d5-841b-f3833839bd7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1e__x043f__x0438__x0441__x0430__x043d__x0438__x0435_" minOccurs="0"/>
                <xsd:element ref="ns1:AverageRating" minOccurs="0"/>
                <xsd:element ref="ns1:RatingCount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Оценка (0-5)" ma:decimals="2" ma:description="Среднее значение всех отправленных оценок" ma:internalName="AverageRating" ma:readOnly="true">
      <xsd:simpleType>
        <xsd:restriction base="dms:Number"/>
      </xsd:simpleType>
    </xsd:element>
    <xsd:element name="RatingCount" ma:index="13" nillable="true" ma:displayName="Число оценок" ma:decimals="0" ma:description="Число отправленных оценок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9f490-7d26-4049-b445-3571080a7b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61ba1-8542-47d5-841b-f3833839bd7e" elementFormDefault="qualified">
    <xsd:import namespace="http://schemas.microsoft.com/office/2006/documentManagement/types"/>
    <xsd:import namespace="http://schemas.microsoft.com/office/infopath/2007/PartnerControls"/>
    <xsd:element name="_x041e__x043f__x0438__x0441__x0430__x043d__x0438__x0435_" ma:index="11" nillable="true" ma:displayName="Описание" ma:internalName="_x041e__x043f__x0438__x0441__x0430__x043d__x0438__x0435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e__x043f__x0438__x0441__x0430__x043d__x0438__x0435_ xmlns="4d761ba1-8542-47d5-841b-f3833839bd7e" xsi:nil="true"/>
    <IconOverlay xmlns="http://schemas.microsoft.com/sharepoint/v4" xsi:nil="true"/>
    <_dlc_DocId xmlns="5599f490-7d26-4049-b445-3571080a7ba8">VS2QX4TCUVMJ-1842-11506</_dlc_DocId>
    <_dlc_DocIdUrl xmlns="5599f490-7d26-4049-b445-3571080a7ba8">
      <Url>http://vskportal3/SiteDirectory/dmsgeneral/_layouts/DocIdRedir.aspx?ID=VS2QX4TCUVMJ-1842-11506</Url>
      <Description>VS2QX4TCUVMJ-1842-11506</Description>
    </_dlc_DocIdUrl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132BC2-1A48-4B37-BB99-FDAFF26E1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599f490-7d26-4049-b445-3571080a7ba8"/>
    <ds:schemaRef ds:uri="4d761ba1-8542-47d5-841b-f3833839bd7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3A46ED-E603-4FF6-B750-990294A07A09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purl.org/dc/terms/"/>
    <ds:schemaRef ds:uri="http://www.w3.org/XML/1998/namespace"/>
    <ds:schemaRef ds:uri="5599f490-7d26-4049-b445-3571080a7ba8"/>
    <ds:schemaRef ds:uri="http://schemas.microsoft.com/sharepoint/v4"/>
    <ds:schemaRef ds:uri="4d761ba1-8542-47d5-841b-f3833839bd7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0CFCEA-293C-41AE-BA90-EB9613E69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82133-FA2A-4A99-AEE5-8919E57D74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620</Words>
  <Characters>3538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Шуванов Владимир Сергеевич</dc:creator>
  <cp:lastModifiedBy>Соболевская Майя Владимировна</cp:lastModifiedBy>
  <cp:revision>2</cp:revision>
  <dcterms:created xsi:type="dcterms:W3CDTF">2026-06-15T13:40:00Z</dcterms:created>
  <dcterms:modified xsi:type="dcterms:W3CDTF">2026-06-15T13:40:00Z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0x0101000A84B4244FDA4249A2B910F48DE810B2</vt:lpwstr>
  </property>
  <property fmtid="{D5CDD505-2E9C-101B-9397-08002B2CF9AE}" pid="3" name="_dlc_DocIdItemGuid">
    <vt:lpwstr>439823a0-28ff-462e-a5a8-4a3841df22e9</vt:lpwstr>
  </property>
</Properties>
</file>